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B7" w:rsidRPr="00103FDE" w:rsidRDefault="004565B7" w:rsidP="004565B7">
      <w:pPr>
        <w:spacing w:beforeAutospacing="1" w:after="240" w:line="240" w:lineRule="auto"/>
        <w:rPr>
          <w:rFonts w:cs="TimesNewRomanPS-BoldMT"/>
          <w:b/>
          <w:bCs/>
        </w:rPr>
      </w:pPr>
      <w:r w:rsidRPr="00103FDE">
        <w:rPr>
          <w:rFonts w:cs="TimesNewRomanPS-BoldMT"/>
          <w:b/>
          <w:bCs/>
        </w:rPr>
        <w:t>A temporary stay permit - other circumstances - a long-term resident of the European Union</w:t>
      </w:r>
    </w:p>
    <w:p w:rsidR="004565B7" w:rsidRPr="00103FDE" w:rsidRDefault="004565B7" w:rsidP="004565B7">
      <w:pPr>
        <w:autoSpaceDE w:val="0"/>
        <w:autoSpaceDN w:val="0"/>
        <w:adjustRightInd w:val="0"/>
        <w:spacing w:after="0" w:line="240" w:lineRule="auto"/>
        <w:jc w:val="both"/>
      </w:pPr>
      <w:r w:rsidRPr="00103FDE">
        <w:t>A temporary stay permit is granted to an alien who has the EU long-term residence permit granted by other member state of the European Union and who intends to perform work or conduct business activities on the territory of the Republic of Poland pursuant to the applicable regulations on this territory</w:t>
      </w:r>
      <w:r>
        <w:t>,</w:t>
      </w:r>
      <w:r w:rsidRPr="00103FDE">
        <w:t xml:space="preserve"> or who intends to enter or continue higher education or professional training, or who proves that there are other circumstances that justify their residence on the territory of the Republic of Poland, </w:t>
      </w:r>
    </w:p>
    <w:p w:rsidR="004565B7" w:rsidRPr="00103FDE" w:rsidRDefault="004565B7" w:rsidP="004565B7">
      <w:pPr>
        <w:autoSpaceDE w:val="0"/>
        <w:autoSpaceDN w:val="0"/>
        <w:adjustRightInd w:val="0"/>
        <w:spacing w:after="0" w:line="240" w:lineRule="auto"/>
        <w:jc w:val="both"/>
      </w:pPr>
      <w:r w:rsidRPr="00103FDE">
        <w:t>or</w:t>
      </w:r>
    </w:p>
    <w:p w:rsidR="004565B7" w:rsidRPr="00103FDE" w:rsidRDefault="004565B7" w:rsidP="004565B7">
      <w:pPr>
        <w:autoSpaceDE w:val="0"/>
        <w:autoSpaceDN w:val="0"/>
        <w:adjustRightInd w:val="0"/>
        <w:spacing w:after="0" w:line="240" w:lineRule="auto"/>
        <w:jc w:val="both"/>
      </w:pPr>
      <w:r w:rsidRPr="00103FDE">
        <w:t>is a family member of an alien mentioned above, with whom they stayed on the territory of other member state of the European Union and accompanies them or wishes to join them,</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4E34AF" w:rsidRDefault="004E34AF" w:rsidP="004E34AF">
      <w:pPr>
        <w:pStyle w:val="Akapitzlist"/>
        <w:numPr>
          <w:ilvl w:val="0"/>
          <w:numId w:val="1"/>
        </w:numPr>
        <w:spacing w:before="200"/>
        <w:jc w:val="both"/>
        <w:rPr>
          <w:rFonts w:cs="TimesNewRomanPSMT"/>
        </w:rPr>
      </w:pPr>
      <w:r w:rsidRPr="00103FDE">
        <w:rPr>
          <w:rFonts w:cs="TimesNewRomanPSMT"/>
        </w:rPr>
        <w:t>documents confirming having a source of stable and regular income sufficient to cover the costs of supporting the alien themselves and their family members who depend on them ( for a single person - 542 PLN net per month, for a person in a family - 456 PLN net per month)</w:t>
      </w:r>
    </w:p>
    <w:p w:rsidR="00C14059" w:rsidRPr="001719A2" w:rsidRDefault="00C14059" w:rsidP="00C14059">
      <w:pPr>
        <w:pStyle w:val="Akapitzlist"/>
        <w:numPr>
          <w:ilvl w:val="0"/>
          <w:numId w:val="1"/>
        </w:numPr>
        <w:spacing w:before="28" w:after="28" w:line="100" w:lineRule="atLeast"/>
        <w:jc w:val="both"/>
      </w:pPr>
      <w:r w:rsidRPr="00C14059">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C14059">
        <w:rPr>
          <w:rFonts w:ascii="Verdana" w:eastAsia="Times New Roman" w:hAnsi="Verdana" w:cs="Times New Roman"/>
          <w:color w:val="013167"/>
          <w:sz w:val="18"/>
          <w:szCs w:val="18"/>
          <w:vertAlign w:val="superscript"/>
        </w:rPr>
        <w:t>th</w:t>
      </w:r>
      <w:r w:rsidRPr="00C14059">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C14059" w:rsidRPr="00103FDE" w:rsidRDefault="00C14059" w:rsidP="00C14059">
      <w:pPr>
        <w:pStyle w:val="Akapitzlist"/>
        <w:spacing w:before="200"/>
        <w:jc w:val="both"/>
        <w:rPr>
          <w:rFonts w:cs="TimesNewRomanPSMT"/>
        </w:rPr>
      </w:pPr>
    </w:p>
    <w:p w:rsidR="004E34AF" w:rsidRPr="00451176" w:rsidRDefault="004E34AF" w:rsidP="004E34AF">
      <w:pPr>
        <w:pStyle w:val="Akapitzlist"/>
        <w:numPr>
          <w:ilvl w:val="0"/>
          <w:numId w:val="1"/>
        </w:numPr>
        <w:spacing w:before="200"/>
        <w:jc w:val="both"/>
        <w:rPr>
          <w:rFonts w:cs="TimesNewRomanPSMT"/>
          <w:b/>
        </w:rPr>
      </w:pPr>
      <w:r w:rsidRPr="00103FDE">
        <w:rPr>
          <w:rFonts w:cs="TimesNewRomanPSMT"/>
        </w:rPr>
        <w:t xml:space="preserve">a document confirming having a place of residence </w:t>
      </w:r>
      <w:r w:rsidRPr="00451176">
        <w:rPr>
          <w:rFonts w:cs="TimesNewRomanPSMT"/>
          <w:b/>
        </w:rPr>
        <w:t>(e.g. a permanent residence certificate, rental agreement for residential premises, other contract or agreement entitling the alien to housing premises or a declaration from a person entitled to housing premises of ensuring a place of residence to the alien)</w:t>
      </w:r>
    </w:p>
    <w:p w:rsidR="004E34AF" w:rsidRPr="00103FDE" w:rsidRDefault="004E34AF" w:rsidP="004E34AF">
      <w:pPr>
        <w:pStyle w:val="Akapitzlist"/>
        <w:numPr>
          <w:ilvl w:val="0"/>
          <w:numId w:val="1"/>
        </w:numPr>
        <w:spacing w:before="200"/>
        <w:jc w:val="both"/>
        <w:rPr>
          <w:rFonts w:cs="TimesNewRomanPSMT"/>
        </w:rPr>
      </w:pPr>
      <w:r w:rsidRPr="00103FDE">
        <w:rPr>
          <w:rFonts w:cs="TimesNewRomanPSMT"/>
        </w:rPr>
        <w:t>a document confirming having the EU long-term residence permit granted by other member state of the European Union;</w:t>
      </w:r>
    </w:p>
    <w:p w:rsidR="004E34AF" w:rsidRPr="00103FDE" w:rsidRDefault="004E34AF" w:rsidP="004E34AF">
      <w:pPr>
        <w:pStyle w:val="Akapitzlist"/>
        <w:numPr>
          <w:ilvl w:val="0"/>
          <w:numId w:val="1"/>
        </w:numPr>
        <w:spacing w:before="200"/>
        <w:jc w:val="both"/>
        <w:rPr>
          <w:rFonts w:cs="TimesNewRomanPSMT"/>
        </w:rPr>
      </w:pPr>
      <w:r w:rsidRPr="00103FDE">
        <w:rPr>
          <w:rFonts w:cs="TimesNewRomanPSMT"/>
        </w:rPr>
        <w:t>documents confirming conducting business activities;</w:t>
      </w:r>
    </w:p>
    <w:p w:rsidR="004E34AF" w:rsidRPr="00103FDE" w:rsidRDefault="004E34AF" w:rsidP="004E34AF">
      <w:pPr>
        <w:pStyle w:val="Akapitzlist"/>
        <w:numPr>
          <w:ilvl w:val="0"/>
          <w:numId w:val="1"/>
        </w:numPr>
        <w:spacing w:before="200"/>
        <w:jc w:val="both"/>
        <w:rPr>
          <w:rFonts w:cs="TimesNewRomanPSMT"/>
        </w:rPr>
      </w:pPr>
      <w:r w:rsidRPr="00103FDE">
        <w:rPr>
          <w:rFonts w:cs="TimesNewRomanPSMT"/>
        </w:rPr>
        <w:t xml:space="preserve">employment contract or a declaration from the employer of the intention to commission work to the alien  </w:t>
      </w:r>
    </w:p>
    <w:p w:rsidR="004E34AF" w:rsidRPr="00103FDE" w:rsidRDefault="004E34AF" w:rsidP="004E34AF">
      <w:pPr>
        <w:pStyle w:val="Akapitzlist"/>
        <w:numPr>
          <w:ilvl w:val="0"/>
          <w:numId w:val="1"/>
        </w:numPr>
        <w:spacing w:before="200"/>
        <w:jc w:val="both"/>
        <w:rPr>
          <w:rFonts w:cs="TimesNewRomanPSMT"/>
        </w:rPr>
      </w:pPr>
      <w:r w:rsidRPr="00103FDE">
        <w:rPr>
          <w:rFonts w:cs="TimesNewRomanPSMT"/>
        </w:rPr>
        <w:t>a certificate of being admitted to a study program or a professional training</w:t>
      </w:r>
    </w:p>
    <w:p w:rsidR="004E34AF" w:rsidRPr="00103FDE" w:rsidRDefault="004E34AF" w:rsidP="004E34AF">
      <w:pPr>
        <w:pStyle w:val="Akapitzlist"/>
        <w:numPr>
          <w:ilvl w:val="0"/>
          <w:numId w:val="1"/>
        </w:numPr>
        <w:spacing w:before="200"/>
        <w:jc w:val="both"/>
        <w:rPr>
          <w:rFonts w:cs="TimesNewRomanPSMT"/>
        </w:rPr>
      </w:pPr>
      <w:r w:rsidRPr="00103FDE">
        <w:rPr>
          <w:rFonts w:cs="TimesNewRomanPSMT"/>
        </w:rPr>
        <w:t>documents confirming the degree of kinship accepted by the law of the Republic of Poland (vital records: marriage certificate, birth certificate) - in case of joining a long-term resident of the EU,</w:t>
      </w:r>
    </w:p>
    <w:p w:rsidR="004E34AF" w:rsidRPr="00103FDE" w:rsidRDefault="004E34AF" w:rsidP="004E34AF">
      <w:pPr>
        <w:pStyle w:val="Akapitzlist"/>
        <w:numPr>
          <w:ilvl w:val="0"/>
          <w:numId w:val="1"/>
        </w:numPr>
        <w:spacing w:before="200"/>
        <w:jc w:val="both"/>
        <w:rPr>
          <w:rFonts w:cs="TimesNewRomanPSMT"/>
        </w:rPr>
      </w:pPr>
      <w:r w:rsidRPr="00103FDE">
        <w:rPr>
          <w:rFonts w:cs="TimesNewRomanPSMT"/>
        </w:rPr>
        <w:t xml:space="preserve">documents confirming that the alien with whom they intend to stay on the territory of the Republic of Poland has a stay permit required by law,   </w:t>
      </w:r>
      <w:r w:rsidRPr="00103FDE">
        <w:rPr>
          <w:rFonts w:cs="TimesNewRomanPSMT"/>
        </w:rPr>
        <w:br/>
      </w: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AD" w:rsidRDefault="00F448AD" w:rsidP="004E34AF">
      <w:pPr>
        <w:spacing w:after="0" w:line="240" w:lineRule="auto"/>
      </w:pPr>
      <w:r>
        <w:separator/>
      </w:r>
    </w:p>
  </w:endnote>
  <w:endnote w:type="continuationSeparator" w:id="0">
    <w:p w:rsidR="00F448AD" w:rsidRDefault="00F448AD"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AD" w:rsidRDefault="00F448AD" w:rsidP="004E34AF">
      <w:pPr>
        <w:spacing w:after="0" w:line="240" w:lineRule="auto"/>
      </w:pPr>
      <w:r>
        <w:separator/>
      </w:r>
    </w:p>
  </w:footnote>
  <w:footnote w:type="continuationSeparator" w:id="0">
    <w:p w:rsidR="00F448AD" w:rsidRDefault="00F448AD"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4565B7"/>
    <w:rsid w:val="004E34AF"/>
    <w:rsid w:val="00AA2208"/>
    <w:rsid w:val="00C14059"/>
    <w:rsid w:val="00C30A02"/>
    <w:rsid w:val="00EE2559"/>
    <w:rsid w:val="00F448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2537</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2014-11-24T10:02:00Z</dcterms:created>
  <dcterms:modified xsi:type="dcterms:W3CDTF">2014-11-24T10:09:00Z</dcterms:modified>
</cp:coreProperties>
</file>